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hd w:fill="ffffff" w:val="clear"/>
        <w:jc w:val="center"/>
        <w:rPr>
          <w:rFonts w:ascii="Merriweather" w:cs="Merriweather" w:eastAsia="Merriweather" w:hAnsi="Merriweather"/>
          <w:b w:val="1"/>
          <w:sz w:val="28"/>
          <w:szCs w:val="28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8"/>
          <w:szCs w:val="28"/>
          <w:rtl w:val="0"/>
        </w:rPr>
        <w:t xml:space="preserve">MIDDLE SCHOOL COUNSELOR</w:t>
      </w:r>
    </w:p>
    <w:p w:rsidR="00000000" w:rsidDel="00000000" w:rsidP="00000000" w:rsidRDefault="00000000" w:rsidRPr="00000000" w14:paraId="0000000A">
      <w:pPr>
        <w:shd w:fill="ffffff" w:val="clear"/>
        <w:jc w:val="center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Tenure Track</w:t>
      </w:r>
    </w:p>
    <w:p w:rsidR="00000000" w:rsidDel="00000000" w:rsidP="00000000" w:rsidRDefault="00000000" w:rsidRPr="00000000" w14:paraId="0000000B">
      <w:pPr>
        <w:shd w:fill="ffffff" w:val="clear"/>
        <w:jc w:val="center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hd w:fill="ffffff" w:val="clear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Expected Dates of Assignment: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Immediately/Upon hiring– June 30, 2026</w:t>
      </w:r>
    </w:p>
    <w:p w:rsidR="00000000" w:rsidDel="00000000" w:rsidP="00000000" w:rsidRDefault="00000000" w:rsidRPr="00000000" w14:paraId="0000000D">
      <w:pPr>
        <w:shd w:fill="ffffff" w:val="clear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hd w:fill="ffffff" w:val="clear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Qualifications/Requirements: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br w:type="textWrapping"/>
        <w:t xml:space="preserve">                    NJ Certification – School Counselor</w:t>
      </w:r>
    </w:p>
    <w:p w:rsidR="00000000" w:rsidDel="00000000" w:rsidP="00000000" w:rsidRDefault="00000000" w:rsidRPr="00000000" w14:paraId="0000000F">
      <w:pPr>
        <w:shd w:fill="ffffff" w:val="clear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                   ABS training preferred </w:t>
      </w:r>
    </w:p>
    <w:p w:rsidR="00000000" w:rsidDel="00000000" w:rsidP="00000000" w:rsidRDefault="00000000" w:rsidRPr="00000000" w14:paraId="00000010">
      <w:pPr>
        <w:shd w:fill="ffffff" w:val="clear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                   Strong communication skills</w:t>
      </w:r>
    </w:p>
    <w:p w:rsidR="00000000" w:rsidDel="00000000" w:rsidP="00000000" w:rsidRDefault="00000000" w:rsidRPr="00000000" w14:paraId="00000011">
      <w:pPr>
        <w:shd w:fill="ffffff" w:val="clear"/>
        <w:ind w:left="720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      Ability to host Small Group Counseling Sessions</w:t>
      </w:r>
    </w:p>
    <w:p w:rsidR="00000000" w:rsidDel="00000000" w:rsidP="00000000" w:rsidRDefault="00000000" w:rsidRPr="00000000" w14:paraId="00000012">
      <w:pPr>
        <w:shd w:fill="ffffff" w:val="clear"/>
        <w:ind w:left="720" w:firstLine="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      Ability to lead Restorative Practices groups</w:t>
      </w:r>
    </w:p>
    <w:p w:rsidR="00000000" w:rsidDel="00000000" w:rsidP="00000000" w:rsidRDefault="00000000" w:rsidRPr="00000000" w14:paraId="00000013">
      <w:pPr>
        <w:shd w:fill="ffffff" w:val="clear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                   Chapter #116 Security Clearance</w:t>
      </w:r>
    </w:p>
    <w:p w:rsidR="00000000" w:rsidDel="00000000" w:rsidP="00000000" w:rsidRDefault="00000000" w:rsidRPr="00000000" w14:paraId="00000014">
      <w:pPr>
        <w:shd w:fill="ffffff" w:val="clear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                                                                                       </w:t>
      </w:r>
    </w:p>
    <w:p w:rsidR="00000000" w:rsidDel="00000000" w:rsidP="00000000" w:rsidRDefault="00000000" w:rsidRPr="00000000" w14:paraId="00000015">
      <w:pPr>
        <w:shd w:fill="ffffff" w:val="clear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Compensation: 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Step 1- starting at $61,110</w:t>
      </w:r>
    </w:p>
    <w:p w:rsidR="00000000" w:rsidDel="00000000" w:rsidP="00000000" w:rsidRDefault="00000000" w:rsidRPr="00000000" w14:paraId="00000016">
      <w:pPr>
        <w:shd w:fill="ffffff" w:val="clear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hd w:fill="ffffff" w:val="clear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Submit a letter of application, certificate/s, and resume to:</w:t>
      </w:r>
    </w:p>
    <w:p w:rsidR="00000000" w:rsidDel="00000000" w:rsidP="00000000" w:rsidRDefault="00000000" w:rsidRPr="00000000" w14:paraId="00000018">
      <w:pPr>
        <w:shd w:fill="ffffff" w:val="clear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       </w:t>
        <w:tab/>
        <w:t xml:space="preserve">                                            </w:t>
        <w:tab/>
        <w:t xml:space="preserve">           </w:t>
      </w:r>
    </w:p>
    <w:p w:rsidR="00000000" w:rsidDel="00000000" w:rsidP="00000000" w:rsidRDefault="00000000" w:rsidRPr="00000000" w14:paraId="00000019">
      <w:pPr>
        <w:shd w:fill="ffffff" w:val="clear"/>
        <w:ind w:left="4320" w:firstLine="720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Wendy Flynn, GMMS Principal</w:t>
      </w:r>
    </w:p>
    <w:p w:rsidR="00000000" w:rsidDel="00000000" w:rsidP="00000000" w:rsidRDefault="00000000" w:rsidRPr="00000000" w14:paraId="0000001A">
      <w:pPr>
        <w:shd w:fill="ffffff" w:val="clear"/>
        <w:ind w:left="4320" w:firstLine="720"/>
        <w:rPr>
          <w:rFonts w:ascii="Merriweather" w:cs="Merriweather" w:eastAsia="Merriweather" w:hAnsi="Merriweather"/>
        </w:rPr>
      </w:pPr>
      <w:hyperlink r:id="rId6">
        <w:r w:rsidDel="00000000" w:rsidR="00000000" w:rsidRPr="00000000">
          <w:rPr>
            <w:rFonts w:ascii="Merriweather" w:cs="Merriweather" w:eastAsia="Merriweather" w:hAnsi="Merriweather"/>
            <w:color w:val="1155cc"/>
            <w:u w:val="single"/>
            <w:rtl w:val="0"/>
          </w:rPr>
          <w:t xml:space="preserve">WFlynn@gmrsd.com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hd w:fill="ffffff" w:val="clear"/>
        <w:ind w:left="4320" w:firstLine="72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PO Box 74</w:t>
      </w:r>
    </w:p>
    <w:p w:rsidR="00000000" w:rsidDel="00000000" w:rsidP="00000000" w:rsidRDefault="00000000" w:rsidRPr="00000000" w14:paraId="0000001C">
      <w:pPr>
        <w:shd w:fill="ffffff" w:val="clear"/>
        <w:ind w:left="4320" w:firstLine="720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Great Meadows, NJ 07838</w:t>
      </w:r>
    </w:p>
    <w:p w:rsidR="00000000" w:rsidDel="00000000" w:rsidP="00000000" w:rsidRDefault="00000000" w:rsidRPr="00000000" w14:paraId="0000001D">
      <w:pPr>
        <w:shd w:fill="ffffff" w:val="clear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hd w:fill="ffffff" w:val="clear"/>
        <w:rPr>
          <w:rFonts w:ascii="Merriweather" w:cs="Merriweather" w:eastAsia="Merriweather" w:hAnsi="Merriweather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hd w:fill="ffffff" w:val="clear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b w:val="1"/>
          <w:rtl w:val="0"/>
        </w:rPr>
        <w:t xml:space="preserve">Deadline:</w:t>
      </w:r>
      <w:r w:rsidDel="00000000" w:rsidR="00000000" w:rsidRPr="00000000">
        <w:rPr>
          <w:rFonts w:ascii="Merriweather" w:cs="Merriweather" w:eastAsia="Merriweather" w:hAnsi="Merriweather"/>
          <w:rtl w:val="0"/>
        </w:rPr>
        <w:t xml:space="preserve"> Until Filled</w:t>
      </w:r>
    </w:p>
    <w:p w:rsidR="00000000" w:rsidDel="00000000" w:rsidP="00000000" w:rsidRDefault="00000000" w:rsidRPr="00000000" w14:paraId="00000020">
      <w:pPr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rtl w:val="0"/>
        </w:rPr>
        <w:tab/>
      </w:r>
    </w:p>
    <w:p w:rsidR="00000000" w:rsidDel="00000000" w:rsidP="00000000" w:rsidRDefault="00000000" w:rsidRPr="00000000" w14:paraId="00000021">
      <w:pPr>
        <w:rPr>
          <w:b w:val="1"/>
          <w:sz w:val="32"/>
          <w:szCs w:val="32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rPr/>
    </w:pPr>
    <w:r w:rsidDel="00000000" w:rsidR="00000000" w:rsidRPr="00000000">
      <w:rPr>
        <w:rtl w:val="0"/>
      </w:rPr>
      <w:tab/>
      <w:tab/>
      <w:tab/>
      <w:tab/>
      <w:tab/>
      <w:tab/>
      <w:tab/>
      <w:tab/>
      <w:tab/>
      <w:tab/>
      <w:tab/>
      <w:t xml:space="preserve">AA/EOE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2">
    <w:pPr>
      <w:ind w:left="-900" w:right="-900" w:firstLine="0"/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-700087</wp:posOffset>
          </wp:positionH>
          <wp:positionV relativeFrom="paragraph">
            <wp:posOffset>-342899</wp:posOffset>
          </wp:positionV>
          <wp:extent cx="7339013" cy="1800225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339013" cy="1800225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US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jc w:val="center"/>
    </w:pPr>
    <w:rPr>
      <w:b w:val="1"/>
      <w:sz w:val="32"/>
      <w:szCs w:val="32"/>
      <w:vertAlign w:val="baseline"/>
    </w:rPr>
  </w:style>
  <w:style w:type="paragraph" w:styleId="Heading2">
    <w:name w:val="heading 2"/>
    <w:basedOn w:val="Normal"/>
    <w:next w:val="Normal"/>
    <w:pPr>
      <w:keepNext w:val="1"/>
      <w:tabs>
        <w:tab w:val="left" w:leader="none" w:pos="1320"/>
      </w:tabs>
    </w:pPr>
    <w:rPr>
      <w:b w:val="1"/>
      <w:sz w:val="24"/>
      <w:szCs w:val="24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mailto:WFlynn@gmrsd.com" TargetMode="Externa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